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BB" w:rsidRDefault="00B137BB" w:rsidP="00B137B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 xml:space="preserve">Тема: </w:t>
      </w:r>
      <w:proofErr w:type="spellStart"/>
      <w:r>
        <w:rPr>
          <w:rFonts w:ascii="Times New Roman" w:hAnsi="Times New Roman" w:cs="Times New Roman"/>
          <w:sz w:val="28"/>
        </w:rPr>
        <w:t>Е.Пермяк</w:t>
      </w:r>
      <w:proofErr w:type="spellEnd"/>
      <w:r>
        <w:rPr>
          <w:rFonts w:ascii="Times New Roman" w:hAnsi="Times New Roman" w:cs="Times New Roman"/>
          <w:sz w:val="28"/>
        </w:rPr>
        <w:t>. «Мама и мы»</w:t>
      </w:r>
    </w:p>
    <w:p w:rsidR="00B137BB" w:rsidRDefault="00B137BB" w:rsidP="00B137B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Цели: активизировать интерес уч-ся к творчеству писателя </w:t>
      </w:r>
      <w:proofErr w:type="spellStart"/>
      <w:r>
        <w:rPr>
          <w:rFonts w:ascii="Times New Roman" w:hAnsi="Times New Roman" w:cs="Times New Roman"/>
          <w:sz w:val="28"/>
        </w:rPr>
        <w:t>Е.Пермяка</w:t>
      </w:r>
      <w:proofErr w:type="spellEnd"/>
      <w:r>
        <w:rPr>
          <w:rFonts w:ascii="Times New Roman" w:hAnsi="Times New Roman" w:cs="Times New Roman"/>
          <w:sz w:val="28"/>
        </w:rPr>
        <w:t>; развивать умение внимательного слушания; выявить эмоциональный отклик уч-ся на прослушанное произведение; совершенствовать умение воспроизведения текста путём ответов на вопросы и выборочного чтения; воспитывать любовь и нежное отношение к матери, ответственность за свои поступки.</w:t>
      </w:r>
    </w:p>
    <w:p w:rsidR="00B137BB" w:rsidRDefault="00B137BB" w:rsidP="00B137B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 xml:space="preserve">Оборудование: портрет </w:t>
      </w:r>
      <w:proofErr w:type="spellStart"/>
      <w:r>
        <w:rPr>
          <w:rFonts w:ascii="Times New Roman" w:hAnsi="Times New Roman" w:cs="Times New Roman"/>
          <w:sz w:val="28"/>
        </w:rPr>
        <w:t>Е.Пермяка</w:t>
      </w:r>
      <w:proofErr w:type="spellEnd"/>
      <w:r>
        <w:rPr>
          <w:rFonts w:ascii="Times New Roman" w:hAnsi="Times New Roman" w:cs="Times New Roman"/>
          <w:sz w:val="28"/>
        </w:rPr>
        <w:t>, пословицы про маму на листочках разного цвета, ладошки для рефлексии, рисунки детей (портреты мам).</w:t>
      </w:r>
    </w:p>
    <w:p w:rsidR="00B137BB" w:rsidRDefault="00B137BB" w:rsidP="00B137B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Ход урока.</w:t>
      </w:r>
    </w:p>
    <w:p w:rsidR="00B137BB" w:rsidRDefault="00B137BB" w:rsidP="00B137B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Организационный момент.</w:t>
      </w:r>
    </w:p>
    <w:p w:rsidR="00B137BB" w:rsidRDefault="00B137BB" w:rsidP="00B137B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Встало солнышко давно,</w:t>
      </w:r>
    </w:p>
    <w:p w:rsidR="00B137BB" w:rsidRDefault="00B137BB" w:rsidP="00B137B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Заглянуло к нам в окно.</w:t>
      </w:r>
    </w:p>
    <w:p w:rsidR="00B137BB" w:rsidRDefault="00B137BB" w:rsidP="00B137B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 оно торопит в класс.</w:t>
      </w:r>
    </w:p>
    <w:p w:rsidR="00B137BB" w:rsidRDefault="00B137BB" w:rsidP="00B137B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Урок чтения у нас.</w:t>
      </w:r>
    </w:p>
    <w:p w:rsidR="00B137BB" w:rsidRDefault="00B137BB" w:rsidP="00B137B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Проверка дом</w:t>
      </w:r>
      <w:proofErr w:type="gramStart"/>
      <w:r>
        <w:rPr>
          <w:rFonts w:ascii="Times New Roman" w:hAnsi="Times New Roman" w:cs="Times New Roman"/>
          <w:b/>
          <w:i/>
          <w:sz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</w:rPr>
        <w:t>з</w:t>
      </w:r>
      <w:proofErr w:type="gramEnd"/>
      <w:r>
        <w:rPr>
          <w:rFonts w:ascii="Times New Roman" w:hAnsi="Times New Roman" w:cs="Times New Roman"/>
          <w:b/>
          <w:i/>
          <w:sz w:val="28"/>
        </w:rPr>
        <w:t>адания.</w:t>
      </w:r>
    </w:p>
    <w:p w:rsidR="00B137BB" w:rsidRDefault="00B137BB" w:rsidP="00B137BB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Индивидуальный опрос по произведению </w:t>
      </w:r>
      <w:proofErr w:type="spellStart"/>
      <w:r>
        <w:rPr>
          <w:rFonts w:ascii="Times New Roman" w:hAnsi="Times New Roman" w:cs="Times New Roman"/>
          <w:sz w:val="28"/>
        </w:rPr>
        <w:t>Л.Давыдычева</w:t>
      </w:r>
      <w:proofErr w:type="spellEnd"/>
      <w:r>
        <w:rPr>
          <w:rFonts w:ascii="Times New Roman" w:hAnsi="Times New Roman" w:cs="Times New Roman"/>
          <w:sz w:val="28"/>
        </w:rPr>
        <w:t xml:space="preserve"> «Виктор Мокроусов» (ролевая игра «Актёры»). </w:t>
      </w:r>
    </w:p>
    <w:p w:rsidR="00B137BB" w:rsidRDefault="00B137BB" w:rsidP="00B137BB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Самооценка. </w:t>
      </w:r>
      <w:proofErr w:type="spellStart"/>
      <w:r>
        <w:rPr>
          <w:rFonts w:ascii="Times New Roman" w:hAnsi="Times New Roman" w:cs="Times New Roman"/>
          <w:sz w:val="28"/>
        </w:rPr>
        <w:t>Взаимооценка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B137BB" w:rsidRDefault="00B137BB" w:rsidP="00B137BB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proofErr w:type="gramStart"/>
      <w:r>
        <w:rPr>
          <w:rFonts w:ascii="Times New Roman" w:hAnsi="Times New Roman" w:cs="Times New Roman"/>
          <w:sz w:val="28"/>
        </w:rPr>
        <w:t>Игра</w:t>
      </w:r>
      <w:proofErr w:type="gramEnd"/>
      <w:r>
        <w:rPr>
          <w:rFonts w:ascii="Times New Roman" w:hAnsi="Times New Roman" w:cs="Times New Roman"/>
          <w:sz w:val="28"/>
        </w:rPr>
        <w:t xml:space="preserve"> какого актёра вас захватила?</w:t>
      </w:r>
    </w:p>
    <w:p w:rsidR="00B137BB" w:rsidRDefault="00B137BB" w:rsidP="00B137BB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Дыхательная, артикуляционная  разминка</w:t>
      </w:r>
      <w:r>
        <w:rPr>
          <w:rFonts w:ascii="Times New Roman" w:hAnsi="Times New Roman" w:cs="Times New Roman"/>
          <w:i/>
          <w:sz w:val="28"/>
        </w:rPr>
        <w:t>.</w:t>
      </w:r>
    </w:p>
    <w:p w:rsidR="00B137BB" w:rsidRDefault="00B137BB" w:rsidP="00B137BB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-Упражнение «Остуди чай» (Набрать воздух и выдыхать маленькими порциями)</w:t>
      </w:r>
    </w:p>
    <w:p w:rsidR="00B137BB" w:rsidRDefault="00B137BB" w:rsidP="00B137BB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Упражнение «Шарик» (Во рту)</w:t>
      </w:r>
    </w:p>
    <w:p w:rsidR="00B137BB" w:rsidRDefault="00B137BB" w:rsidP="00B137BB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Упражнение «Улыбка» (Вас собираются фотографировать: растяните губы в улыбке и верните их в исходное положение). Повторить 2-3р, по-разному растягивая губы.</w:t>
      </w:r>
    </w:p>
    <w:p w:rsidR="00B137BB" w:rsidRDefault="00B137BB" w:rsidP="00B137BB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B137BB" w:rsidRDefault="00B137BB" w:rsidP="00B137BB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4.Введение в тему.</w:t>
      </w:r>
    </w:p>
    <w:p w:rsidR="00B137BB" w:rsidRDefault="00B137BB" w:rsidP="00B137B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Девизом нашего урока будут слова: «Мама – самый дорогой человек на свете». Почему?</w:t>
      </w:r>
    </w:p>
    <w:p w:rsidR="00B137BB" w:rsidRDefault="00B137BB" w:rsidP="00B137BB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Группа художников нашего класса получила накануне урока задание: нарисовать портрет мамы. Представьте свои работы.</w:t>
      </w:r>
    </w:p>
    <w:p w:rsidR="00B137BB" w:rsidRDefault="00B137BB" w:rsidP="00B137BB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вы думаете, какая тема сегодняшнего урока?</w:t>
      </w:r>
    </w:p>
    <w:p w:rsidR="00B137BB" w:rsidRDefault="00B137BB" w:rsidP="00B137BB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ФИЗМИНУТКА для глаз</w:t>
      </w:r>
    </w:p>
    <w:p w:rsidR="00B137BB" w:rsidRDefault="00B137BB" w:rsidP="00B137BB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</w:rPr>
        <w:t>Работа над новой темой. Рассказ о писателе и его произведениях</w:t>
      </w:r>
      <w:r>
        <w:rPr>
          <w:rFonts w:ascii="Times New Roman" w:hAnsi="Times New Roman" w:cs="Times New Roman"/>
          <w:i/>
          <w:sz w:val="28"/>
        </w:rPr>
        <w:t>.</w:t>
      </w:r>
    </w:p>
    <w:p w:rsidR="00B137BB" w:rsidRDefault="00B137BB" w:rsidP="00B137BB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-Продолжим знакомство  с творчеством писателя </w:t>
      </w:r>
      <w:proofErr w:type="spellStart"/>
      <w:r>
        <w:rPr>
          <w:rFonts w:ascii="Times New Roman" w:hAnsi="Times New Roman" w:cs="Times New Roman"/>
          <w:sz w:val="28"/>
        </w:rPr>
        <w:t>Е.Пермяка</w:t>
      </w:r>
      <w:proofErr w:type="spellEnd"/>
      <w:r>
        <w:rPr>
          <w:rFonts w:ascii="Times New Roman" w:hAnsi="Times New Roman" w:cs="Times New Roman"/>
          <w:sz w:val="28"/>
        </w:rPr>
        <w:t>,  с рассказом автора «Мама и мы»</w:t>
      </w:r>
    </w:p>
    <w:p w:rsidR="00B137BB" w:rsidRDefault="00B137BB" w:rsidP="00B137BB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-Какие произведения </w:t>
      </w:r>
      <w:proofErr w:type="spellStart"/>
      <w:r>
        <w:rPr>
          <w:rFonts w:ascii="Times New Roman" w:hAnsi="Times New Roman" w:cs="Times New Roman"/>
          <w:sz w:val="28"/>
        </w:rPr>
        <w:t>Е.Пермяка</w:t>
      </w:r>
      <w:proofErr w:type="spellEnd"/>
      <w:r>
        <w:rPr>
          <w:rFonts w:ascii="Times New Roman" w:hAnsi="Times New Roman" w:cs="Times New Roman"/>
          <w:sz w:val="28"/>
        </w:rPr>
        <w:t xml:space="preserve"> читали?</w:t>
      </w:r>
    </w:p>
    <w:p w:rsidR="00B137BB" w:rsidRDefault="00B137BB" w:rsidP="00B137BB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 Подготовленный ученик  рассказывает кратко биографию писателя)</w:t>
      </w:r>
    </w:p>
    <w:p w:rsidR="00B137BB" w:rsidRDefault="00B137BB" w:rsidP="00B137BB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● Работа с рассказом «Мама и мы» (комбинированное чтение учитель -  уч-ся)</w:t>
      </w:r>
    </w:p>
    <w:p w:rsidR="00B137BB" w:rsidRDefault="00B137BB" w:rsidP="00B137BB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удивило или впечатлило вас в рассказе?</w:t>
      </w:r>
    </w:p>
    <w:p w:rsidR="00B137BB" w:rsidRDefault="00B137BB" w:rsidP="00B137BB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каких эпизодах вы беспокоились, а в каких радовались?</w:t>
      </w:r>
    </w:p>
    <w:p w:rsidR="00B137BB" w:rsidRDefault="00B137BB" w:rsidP="00B137BB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● Чтение рассказа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уч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ся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(выборочное)</w:t>
      </w:r>
    </w:p>
    <w:p w:rsidR="00B137BB" w:rsidRDefault="00B137BB" w:rsidP="00B137BB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Зачитайте, кто и как подсказал старшему мальчику Николаю, как вести себя во время бурана?</w:t>
      </w:r>
    </w:p>
    <w:p w:rsidR="00B137BB" w:rsidRDefault="00B137BB" w:rsidP="00B137BB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и как делали ребята, чтобы зарыться в снег?</w:t>
      </w:r>
    </w:p>
    <w:p w:rsidR="00B137BB" w:rsidRDefault="00B137BB" w:rsidP="00B137BB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придумал Николай, чтобы дети не уснули?</w:t>
      </w:r>
    </w:p>
    <w:p w:rsidR="00B137BB" w:rsidRDefault="00B137BB" w:rsidP="00B137BB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Зачитайте отрывок, в котором описывается встреча Николая с мамой.</w:t>
      </w:r>
    </w:p>
    <w:p w:rsidR="00B137BB" w:rsidRDefault="00B137BB" w:rsidP="00B137BB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B137BB" w:rsidRDefault="00B137BB" w:rsidP="00B137BB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Почему мама Николая не взяла подарки от мам девочек?</w:t>
      </w:r>
    </w:p>
    <w:p w:rsidR="00B137BB" w:rsidRDefault="00B137BB" w:rsidP="00B137BB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ФИЗМИНУТКА</w:t>
      </w:r>
    </w:p>
    <w:p w:rsidR="00B137BB" w:rsidRDefault="00B137BB" w:rsidP="00B137BB">
      <w:pPr>
        <w:tabs>
          <w:tab w:val="left" w:pos="751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● Анализ поступков героев</w:t>
      </w:r>
    </w:p>
    <w:p w:rsidR="00B137BB" w:rsidRDefault="00B137BB" w:rsidP="00B137BB">
      <w:pPr>
        <w:tabs>
          <w:tab w:val="left" w:pos="751"/>
        </w:tabs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</w:rPr>
        <w:t xml:space="preserve">Закрепление </w:t>
      </w:r>
      <w:proofErr w:type="gramStart"/>
      <w:r>
        <w:rPr>
          <w:rFonts w:ascii="Times New Roman" w:hAnsi="Times New Roman" w:cs="Times New Roman"/>
          <w:b/>
          <w:i/>
          <w:sz w:val="28"/>
        </w:rPr>
        <w:t>изученного</w:t>
      </w:r>
      <w:proofErr w:type="gramEnd"/>
      <w:r>
        <w:rPr>
          <w:rFonts w:ascii="Times New Roman" w:hAnsi="Times New Roman" w:cs="Times New Roman"/>
          <w:b/>
          <w:i/>
          <w:sz w:val="28"/>
        </w:rPr>
        <w:t>. Минутка творчества</w:t>
      </w:r>
      <w:r>
        <w:rPr>
          <w:rFonts w:ascii="Times New Roman" w:hAnsi="Times New Roman" w:cs="Times New Roman"/>
          <w:b/>
          <w:sz w:val="28"/>
        </w:rPr>
        <w:t>.</w:t>
      </w:r>
    </w:p>
    <w:p w:rsidR="00B137BB" w:rsidRDefault="00B137BB" w:rsidP="00B137BB">
      <w:pPr>
        <w:tabs>
          <w:tab w:val="left" w:pos="751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а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>)Р</w:t>
      </w:r>
      <w:proofErr w:type="gramEnd"/>
      <w:r>
        <w:rPr>
          <w:rFonts w:ascii="Times New Roman" w:hAnsi="Times New Roman" w:cs="Times New Roman"/>
          <w:b/>
          <w:sz w:val="28"/>
          <w:u w:val="single"/>
        </w:rPr>
        <w:t>абота в группах «Собери пословицу»</w:t>
      </w:r>
    </w:p>
    <w:p w:rsidR="00B137BB" w:rsidRDefault="00B137BB" w:rsidP="00B137BB">
      <w:pPr>
        <w:tabs>
          <w:tab w:val="left" w:pos="751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 партах лежат карточки со словами. Карточки разного цвета. </w:t>
      </w:r>
    </w:p>
    <w:p w:rsidR="00B137BB" w:rsidRDefault="00B137BB" w:rsidP="00B137BB">
      <w:pPr>
        <w:tabs>
          <w:tab w:val="left" w:pos="751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 объединитесь для работы в группы? (Отчёт групп)</w:t>
      </w:r>
    </w:p>
    <w:p w:rsidR="00B137BB" w:rsidRDefault="00B137BB" w:rsidP="00B137BB">
      <w:pPr>
        <w:tabs>
          <w:tab w:val="left" w:pos="751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1 гр. Нет милее дружка, чем родная матушка.</w:t>
      </w:r>
    </w:p>
    <w:p w:rsidR="00B137BB" w:rsidRDefault="00B137BB" w:rsidP="00B137BB">
      <w:pPr>
        <w:tabs>
          <w:tab w:val="left" w:pos="751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 гр.  При солнышке тепло, при матери добро.</w:t>
      </w:r>
    </w:p>
    <w:p w:rsidR="00B137BB" w:rsidRDefault="00B137BB" w:rsidP="00B137BB">
      <w:pPr>
        <w:tabs>
          <w:tab w:val="left" w:pos="751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 гр. Сердце матери лучше солнца греет.</w:t>
      </w:r>
    </w:p>
    <w:p w:rsidR="00B137BB" w:rsidRDefault="00B137BB" w:rsidP="00B137BB">
      <w:pPr>
        <w:tabs>
          <w:tab w:val="left" w:pos="751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 гр. Родных много, а мать роднее всех.</w:t>
      </w:r>
    </w:p>
    <w:p w:rsidR="00B137BB" w:rsidRDefault="00B137BB" w:rsidP="00B137BB">
      <w:pPr>
        <w:tabs>
          <w:tab w:val="left" w:pos="751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б) </w:t>
      </w:r>
      <w:proofErr w:type="spellStart"/>
      <w:r>
        <w:rPr>
          <w:rFonts w:ascii="Times New Roman" w:hAnsi="Times New Roman" w:cs="Times New Roman"/>
          <w:b/>
          <w:sz w:val="28"/>
          <w:u w:val="single"/>
        </w:rPr>
        <w:t>синквейн</w:t>
      </w:r>
      <w:proofErr w:type="spellEnd"/>
      <w:r>
        <w:rPr>
          <w:rFonts w:ascii="Times New Roman" w:hAnsi="Times New Roman" w:cs="Times New Roman"/>
          <w:b/>
          <w:sz w:val="28"/>
          <w:u w:val="single"/>
        </w:rPr>
        <w:t xml:space="preserve"> «Мама»</w:t>
      </w:r>
    </w:p>
    <w:p w:rsidR="00B137BB" w:rsidRDefault="00B137BB" w:rsidP="00B137BB">
      <w:pPr>
        <w:tabs>
          <w:tab w:val="left" w:pos="751"/>
        </w:tabs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i/>
          <w:sz w:val="28"/>
        </w:rPr>
        <w:t xml:space="preserve">Итог урока. Рефлексия. </w:t>
      </w:r>
    </w:p>
    <w:p w:rsidR="00B137BB" w:rsidRDefault="00B137BB" w:rsidP="00B137BB">
      <w:pPr>
        <w:tabs>
          <w:tab w:val="left" w:pos="751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 каким произведением познакомились?</w:t>
      </w:r>
    </w:p>
    <w:p w:rsidR="00B137BB" w:rsidRDefault="00B137BB" w:rsidP="00B137BB">
      <w:pPr>
        <w:tabs>
          <w:tab w:val="left" w:pos="751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Чему оно вас научило?</w:t>
      </w:r>
    </w:p>
    <w:p w:rsidR="00B137BB" w:rsidRDefault="00B137BB" w:rsidP="00B137BB">
      <w:pPr>
        <w:tabs>
          <w:tab w:val="left" w:pos="751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Выберите ладошки розового цвета, кто считает, что мама учит нас только </w:t>
      </w:r>
      <w:proofErr w:type="gramStart"/>
      <w:r>
        <w:rPr>
          <w:rFonts w:ascii="Times New Roman" w:hAnsi="Times New Roman" w:cs="Times New Roman"/>
          <w:sz w:val="28"/>
        </w:rPr>
        <w:t>хорошему</w:t>
      </w:r>
      <w:proofErr w:type="gramEnd"/>
      <w:r>
        <w:rPr>
          <w:rFonts w:ascii="Times New Roman" w:hAnsi="Times New Roman" w:cs="Times New Roman"/>
          <w:sz w:val="28"/>
        </w:rPr>
        <w:t xml:space="preserve">. Жёлтого цвета – кто сам учится </w:t>
      </w:r>
      <w:proofErr w:type="gramStart"/>
      <w:r>
        <w:rPr>
          <w:rFonts w:ascii="Times New Roman" w:hAnsi="Times New Roman" w:cs="Times New Roman"/>
          <w:sz w:val="28"/>
        </w:rPr>
        <w:t>хорошему</w:t>
      </w:r>
      <w:proofErr w:type="gramEnd"/>
      <w:r>
        <w:rPr>
          <w:rFonts w:ascii="Times New Roman" w:hAnsi="Times New Roman" w:cs="Times New Roman"/>
          <w:sz w:val="28"/>
        </w:rPr>
        <w:t xml:space="preserve"> с детства.  </w:t>
      </w:r>
    </w:p>
    <w:p w:rsidR="00B137BB" w:rsidRDefault="00B137BB" w:rsidP="00B137BB">
      <w:pPr>
        <w:tabs>
          <w:tab w:val="left" w:pos="751"/>
        </w:tabs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8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i/>
          <w:sz w:val="28"/>
        </w:rPr>
        <w:t>Дом</w:t>
      </w:r>
      <w:proofErr w:type="gramStart"/>
      <w:r>
        <w:rPr>
          <w:rFonts w:ascii="Times New Roman" w:hAnsi="Times New Roman" w:cs="Times New Roman"/>
          <w:b/>
          <w:i/>
          <w:sz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</w:rPr>
        <w:t>з</w:t>
      </w:r>
      <w:proofErr w:type="gramEnd"/>
      <w:r>
        <w:rPr>
          <w:rFonts w:ascii="Times New Roman" w:hAnsi="Times New Roman" w:cs="Times New Roman"/>
          <w:b/>
          <w:i/>
          <w:sz w:val="28"/>
        </w:rPr>
        <w:t>адание: перечитать рассказ, разделить его на части.</w:t>
      </w:r>
    </w:p>
    <w:p w:rsidR="00B85BDF" w:rsidRPr="00B137BB" w:rsidRDefault="00B85BDF" w:rsidP="00B137BB">
      <w:pPr>
        <w:ind w:left="850"/>
        <w:rPr>
          <w:rFonts w:ascii="Times New Roman" w:hAnsi="Times New Roman" w:cs="Times New Roman"/>
          <w:sz w:val="28"/>
          <w:szCs w:val="28"/>
        </w:rPr>
      </w:pPr>
    </w:p>
    <w:sectPr w:rsidR="00B85BDF" w:rsidRPr="00B137BB" w:rsidSect="00B137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33AD6"/>
    <w:multiLevelType w:val="hybridMultilevel"/>
    <w:tmpl w:val="5B564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BB"/>
    <w:rsid w:val="00B137BB"/>
    <w:rsid w:val="00B8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2019-05-12T12:17:00Z</dcterms:created>
  <dcterms:modified xsi:type="dcterms:W3CDTF">2019-05-12T12:35:00Z</dcterms:modified>
</cp:coreProperties>
</file>